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61DC3BD6" w14:textId="77777777" w:rsidR="008D4145" w:rsidRDefault="008D4145" w:rsidP="008D4145">
      <w:pPr>
        <w:tabs>
          <w:tab w:val="left" w:pos="2173"/>
        </w:tabs>
      </w:pPr>
    </w:p>
    <w:p w14:paraId="1828F3CB" w14:textId="77777777" w:rsidR="008D4145" w:rsidRDefault="008D4145" w:rsidP="008D4145">
      <w:pPr>
        <w:tabs>
          <w:tab w:val="left" w:pos="2173"/>
        </w:tabs>
      </w:pPr>
    </w:p>
    <w:p w14:paraId="77D9617B" w14:textId="02C3CEC0" w:rsidR="00015934" w:rsidRPr="00CD382F" w:rsidRDefault="00015934" w:rsidP="00015934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  <w:r w:rsidRPr="00CD382F">
        <w:rPr>
          <w:rFonts w:ascii="Times New Roman" w:hAnsi="Times New Roman" w:cs="Times New Roman"/>
          <w:sz w:val="22"/>
          <w:szCs w:val="22"/>
        </w:rPr>
        <w:t xml:space="preserve">Lp </w:t>
      </w:r>
      <w:r w:rsidR="008A651E" w:rsidRPr="00CD382F">
        <w:rPr>
          <w:rFonts w:ascii="Times New Roman" w:hAnsi="Times New Roman" w:cs="Times New Roman"/>
          <w:sz w:val="22"/>
          <w:szCs w:val="22"/>
        </w:rPr>
        <w:t xml:space="preserve">minister </w:t>
      </w:r>
      <w:r w:rsidR="00B72614" w:rsidRPr="00CD382F">
        <w:rPr>
          <w:rFonts w:ascii="Times New Roman" w:hAnsi="Times New Roman" w:cs="Times New Roman"/>
          <w:sz w:val="22"/>
          <w:szCs w:val="22"/>
        </w:rPr>
        <w:t xml:space="preserve">pr Liisa-Ly Pakosta </w:t>
      </w:r>
    </w:p>
    <w:p w14:paraId="697D99C0" w14:textId="18BB3D54" w:rsidR="00015934" w:rsidRPr="00CD382F" w:rsidRDefault="00511B38" w:rsidP="00015934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  <w:r w:rsidRPr="00CD382F">
        <w:rPr>
          <w:rFonts w:ascii="Times New Roman" w:hAnsi="Times New Roman" w:cs="Times New Roman"/>
          <w:sz w:val="22"/>
          <w:szCs w:val="22"/>
        </w:rPr>
        <w:t>Justiits- ja Digi</w:t>
      </w:r>
      <w:r w:rsidR="008A651E" w:rsidRPr="00CD382F">
        <w:rPr>
          <w:rFonts w:ascii="Times New Roman" w:hAnsi="Times New Roman" w:cs="Times New Roman"/>
          <w:sz w:val="22"/>
          <w:szCs w:val="22"/>
        </w:rPr>
        <w:t>ministeerium</w:t>
      </w:r>
      <w:r w:rsidR="00EE7DF9" w:rsidRPr="00CD38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805483" w14:textId="670AEB1C" w:rsidR="00015934" w:rsidRPr="00CD382F" w:rsidRDefault="00511B38" w:rsidP="00015934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  <w:r w:rsidRPr="00CD382F">
        <w:rPr>
          <w:rFonts w:ascii="Times New Roman" w:hAnsi="Times New Roman" w:cs="Times New Roman"/>
          <w:sz w:val="22"/>
          <w:szCs w:val="22"/>
        </w:rPr>
        <w:t>Suur-Ameerika 1</w:t>
      </w:r>
      <w:r w:rsidR="00015934" w:rsidRPr="00CD382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AA1C0E" w:rsidRPr="00CD382F">
        <w:rPr>
          <w:rFonts w:ascii="Times New Roman" w:hAnsi="Times New Roman" w:cs="Times New Roman"/>
          <w:sz w:val="22"/>
          <w:szCs w:val="22"/>
        </w:rPr>
        <w:t xml:space="preserve"> </w:t>
      </w:r>
      <w:r w:rsidR="00327A3A" w:rsidRPr="00CD382F">
        <w:rPr>
          <w:rFonts w:ascii="Times New Roman" w:hAnsi="Times New Roman" w:cs="Times New Roman"/>
          <w:sz w:val="22"/>
          <w:szCs w:val="22"/>
        </w:rPr>
        <w:t xml:space="preserve">      </w:t>
      </w:r>
      <w:r w:rsidRPr="00CD382F">
        <w:rPr>
          <w:rFonts w:ascii="Times New Roman" w:hAnsi="Times New Roman" w:cs="Times New Roman"/>
          <w:sz w:val="22"/>
          <w:szCs w:val="22"/>
        </w:rPr>
        <w:t xml:space="preserve"> </w:t>
      </w:r>
      <w:r w:rsidR="00CD382F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15934" w:rsidRPr="00CD382F">
        <w:rPr>
          <w:rFonts w:ascii="Times New Roman" w:hAnsi="Times New Roman" w:cs="Times New Roman"/>
          <w:sz w:val="22"/>
          <w:szCs w:val="22"/>
        </w:rPr>
        <w:t xml:space="preserve">Teie: </w:t>
      </w:r>
      <w:r w:rsidR="006E48C4" w:rsidRPr="00CD382F">
        <w:rPr>
          <w:rFonts w:ascii="Times New Roman" w:hAnsi="Times New Roman" w:cs="Times New Roman"/>
          <w:sz w:val="22"/>
          <w:szCs w:val="22"/>
        </w:rPr>
        <w:t>31</w:t>
      </w:r>
      <w:r w:rsidR="00015934" w:rsidRPr="00CD382F">
        <w:rPr>
          <w:rFonts w:ascii="Times New Roman" w:hAnsi="Times New Roman" w:cs="Times New Roman"/>
          <w:sz w:val="22"/>
          <w:szCs w:val="22"/>
        </w:rPr>
        <w:t>.</w:t>
      </w:r>
      <w:r w:rsidR="006E48C4" w:rsidRPr="00CD382F">
        <w:rPr>
          <w:rFonts w:ascii="Times New Roman" w:hAnsi="Times New Roman" w:cs="Times New Roman"/>
          <w:sz w:val="22"/>
          <w:szCs w:val="22"/>
        </w:rPr>
        <w:t>12</w:t>
      </w:r>
      <w:r w:rsidR="00015934" w:rsidRPr="00CD382F">
        <w:rPr>
          <w:rFonts w:ascii="Times New Roman" w:hAnsi="Times New Roman" w:cs="Times New Roman"/>
          <w:sz w:val="22"/>
          <w:szCs w:val="22"/>
        </w:rPr>
        <w:t>.202</w:t>
      </w:r>
      <w:r w:rsidR="006E48C4" w:rsidRPr="00CD382F">
        <w:rPr>
          <w:rFonts w:ascii="Times New Roman" w:hAnsi="Times New Roman" w:cs="Times New Roman"/>
          <w:sz w:val="22"/>
          <w:szCs w:val="22"/>
        </w:rPr>
        <w:t>5</w:t>
      </w:r>
      <w:r w:rsidR="00015934" w:rsidRPr="00CD382F">
        <w:rPr>
          <w:rFonts w:ascii="Times New Roman" w:hAnsi="Times New Roman" w:cs="Times New Roman"/>
          <w:sz w:val="22"/>
          <w:szCs w:val="22"/>
        </w:rPr>
        <w:t xml:space="preserve"> nr</w:t>
      </w:r>
      <w:r w:rsidR="00AA1C0E" w:rsidRPr="00CD382F">
        <w:rPr>
          <w:rFonts w:ascii="Times New Roman" w:hAnsi="Times New Roman" w:cs="Times New Roman"/>
          <w:sz w:val="22"/>
          <w:szCs w:val="22"/>
        </w:rPr>
        <w:t xml:space="preserve"> </w:t>
      </w:r>
      <w:r w:rsidR="006E48C4" w:rsidRPr="00CD382F">
        <w:rPr>
          <w:rFonts w:ascii="Times New Roman" w:hAnsi="Times New Roman" w:cs="Times New Roman"/>
          <w:sz w:val="22"/>
          <w:szCs w:val="22"/>
        </w:rPr>
        <w:t>8-1/10385-1</w:t>
      </w:r>
    </w:p>
    <w:p w14:paraId="401F2A61" w14:textId="5524FD17" w:rsidR="008D0FA3" w:rsidRPr="00CD382F" w:rsidRDefault="00015934" w:rsidP="00015934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  <w:r w:rsidRPr="00CD382F">
        <w:rPr>
          <w:rFonts w:ascii="Times New Roman" w:hAnsi="Times New Roman" w:cs="Times New Roman"/>
          <w:sz w:val="22"/>
          <w:szCs w:val="22"/>
        </w:rPr>
        <w:t>1</w:t>
      </w:r>
      <w:r w:rsidR="00511B38" w:rsidRPr="00CD382F">
        <w:rPr>
          <w:rFonts w:ascii="Times New Roman" w:hAnsi="Times New Roman" w:cs="Times New Roman"/>
          <w:sz w:val="22"/>
          <w:szCs w:val="22"/>
        </w:rPr>
        <w:t>0122</w:t>
      </w:r>
      <w:r w:rsidRPr="00CD382F">
        <w:rPr>
          <w:rFonts w:ascii="Times New Roman" w:hAnsi="Times New Roman" w:cs="Times New Roman"/>
          <w:sz w:val="22"/>
          <w:szCs w:val="22"/>
        </w:rPr>
        <w:t xml:space="preserve"> TALLINN                                                            </w:t>
      </w:r>
      <w:r w:rsidR="00327A3A" w:rsidRPr="00CD382F">
        <w:rPr>
          <w:rFonts w:ascii="Times New Roman" w:hAnsi="Times New Roman" w:cs="Times New Roman"/>
          <w:sz w:val="22"/>
          <w:szCs w:val="22"/>
        </w:rPr>
        <w:t xml:space="preserve"> </w:t>
      </w:r>
      <w:r w:rsidRPr="00CD382F">
        <w:rPr>
          <w:rFonts w:ascii="Times New Roman" w:hAnsi="Times New Roman" w:cs="Times New Roman"/>
          <w:sz w:val="22"/>
          <w:szCs w:val="22"/>
        </w:rPr>
        <w:t xml:space="preserve"> </w:t>
      </w:r>
      <w:r w:rsidR="00511B38" w:rsidRPr="00CD382F">
        <w:rPr>
          <w:rFonts w:ascii="Times New Roman" w:hAnsi="Times New Roman" w:cs="Times New Roman"/>
          <w:sz w:val="22"/>
          <w:szCs w:val="22"/>
        </w:rPr>
        <w:t xml:space="preserve"> </w:t>
      </w:r>
      <w:r w:rsidRPr="00CD382F">
        <w:rPr>
          <w:rFonts w:ascii="Times New Roman" w:hAnsi="Times New Roman" w:cs="Times New Roman"/>
          <w:sz w:val="22"/>
          <w:szCs w:val="22"/>
        </w:rPr>
        <w:t xml:space="preserve"> </w:t>
      </w:r>
      <w:r w:rsidR="007F5707" w:rsidRPr="00CD382F">
        <w:rPr>
          <w:rFonts w:ascii="Times New Roman" w:hAnsi="Times New Roman" w:cs="Times New Roman"/>
          <w:sz w:val="22"/>
          <w:szCs w:val="22"/>
        </w:rPr>
        <w:t xml:space="preserve"> </w:t>
      </w:r>
      <w:r w:rsidR="00A218E7" w:rsidRPr="00CD382F">
        <w:rPr>
          <w:rFonts w:ascii="Times New Roman" w:hAnsi="Times New Roman" w:cs="Times New Roman"/>
          <w:sz w:val="22"/>
          <w:szCs w:val="22"/>
        </w:rPr>
        <w:t xml:space="preserve"> </w:t>
      </w:r>
      <w:r w:rsidR="00511B38" w:rsidRPr="00CD382F">
        <w:rPr>
          <w:rFonts w:ascii="Times New Roman" w:hAnsi="Times New Roman" w:cs="Times New Roman"/>
          <w:sz w:val="22"/>
          <w:szCs w:val="22"/>
        </w:rPr>
        <w:t xml:space="preserve"> </w:t>
      </w:r>
      <w:r w:rsidR="007F5707" w:rsidRPr="00CD382F">
        <w:rPr>
          <w:rFonts w:ascii="Times New Roman" w:hAnsi="Times New Roman" w:cs="Times New Roman"/>
          <w:sz w:val="22"/>
          <w:szCs w:val="22"/>
        </w:rPr>
        <w:t xml:space="preserve"> </w:t>
      </w:r>
      <w:r w:rsidR="00B72614" w:rsidRPr="00CD382F">
        <w:rPr>
          <w:rFonts w:ascii="Times New Roman" w:hAnsi="Times New Roman" w:cs="Times New Roman"/>
          <w:sz w:val="22"/>
          <w:szCs w:val="22"/>
        </w:rPr>
        <w:t xml:space="preserve"> </w:t>
      </w:r>
      <w:r w:rsidR="00CD382F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D382F">
        <w:rPr>
          <w:rFonts w:ascii="Times New Roman" w:hAnsi="Times New Roman" w:cs="Times New Roman"/>
          <w:sz w:val="22"/>
          <w:szCs w:val="22"/>
        </w:rPr>
        <w:t xml:space="preserve">Meie: </w:t>
      </w:r>
      <w:r w:rsidR="00AF33B7" w:rsidRPr="00CD382F">
        <w:rPr>
          <w:rFonts w:ascii="Times New Roman" w:hAnsi="Times New Roman" w:cs="Times New Roman"/>
          <w:sz w:val="22"/>
          <w:szCs w:val="22"/>
        </w:rPr>
        <w:t>0</w:t>
      </w:r>
      <w:r w:rsidR="006E48C4" w:rsidRPr="00CD382F">
        <w:rPr>
          <w:rFonts w:ascii="Times New Roman" w:hAnsi="Times New Roman" w:cs="Times New Roman"/>
          <w:sz w:val="22"/>
          <w:szCs w:val="22"/>
        </w:rPr>
        <w:t>9</w:t>
      </w:r>
      <w:r w:rsidRPr="00CD382F">
        <w:rPr>
          <w:rFonts w:ascii="Times New Roman" w:hAnsi="Times New Roman" w:cs="Times New Roman"/>
          <w:sz w:val="22"/>
          <w:szCs w:val="22"/>
        </w:rPr>
        <w:t>.</w:t>
      </w:r>
      <w:r w:rsidR="00A218E7" w:rsidRPr="00CD382F">
        <w:rPr>
          <w:rFonts w:ascii="Times New Roman" w:hAnsi="Times New Roman" w:cs="Times New Roman"/>
          <w:sz w:val="22"/>
          <w:szCs w:val="22"/>
        </w:rPr>
        <w:t>0</w:t>
      </w:r>
      <w:r w:rsidR="00AF33B7" w:rsidRPr="00CD382F">
        <w:rPr>
          <w:rFonts w:ascii="Times New Roman" w:hAnsi="Times New Roman" w:cs="Times New Roman"/>
          <w:sz w:val="22"/>
          <w:szCs w:val="22"/>
        </w:rPr>
        <w:t>2</w:t>
      </w:r>
      <w:r w:rsidRPr="00CD382F">
        <w:rPr>
          <w:rFonts w:ascii="Times New Roman" w:hAnsi="Times New Roman" w:cs="Times New Roman"/>
          <w:sz w:val="22"/>
          <w:szCs w:val="22"/>
        </w:rPr>
        <w:t>.202</w:t>
      </w:r>
      <w:r w:rsidR="00A218E7" w:rsidRPr="00CD382F">
        <w:rPr>
          <w:rFonts w:ascii="Times New Roman" w:hAnsi="Times New Roman" w:cs="Times New Roman"/>
          <w:sz w:val="22"/>
          <w:szCs w:val="22"/>
        </w:rPr>
        <w:t>6</w:t>
      </w:r>
      <w:r w:rsidRPr="00CD382F">
        <w:rPr>
          <w:rFonts w:ascii="Times New Roman" w:hAnsi="Times New Roman" w:cs="Times New Roman"/>
          <w:sz w:val="22"/>
          <w:szCs w:val="22"/>
        </w:rPr>
        <w:t xml:space="preserve"> nr 6-1/</w:t>
      </w:r>
      <w:r w:rsidR="00B72614" w:rsidRPr="00CD382F">
        <w:rPr>
          <w:rFonts w:ascii="Times New Roman" w:hAnsi="Times New Roman" w:cs="Times New Roman"/>
          <w:sz w:val="22"/>
          <w:szCs w:val="22"/>
        </w:rPr>
        <w:t>2-1</w:t>
      </w:r>
    </w:p>
    <w:p w14:paraId="146F1982" w14:textId="3B9B6BAC" w:rsidR="008D0FA3" w:rsidRPr="00CD382F" w:rsidRDefault="006650E5" w:rsidP="00DB630D">
      <w:pPr>
        <w:tabs>
          <w:tab w:val="left" w:pos="2173"/>
        </w:tabs>
        <w:rPr>
          <w:rFonts w:ascii="Times New Roman" w:hAnsi="Times New Roman" w:cs="Times New Roman"/>
          <w:i/>
          <w:iCs/>
          <w:sz w:val="22"/>
          <w:szCs w:val="22"/>
        </w:rPr>
      </w:pPr>
      <w:r w:rsidRPr="00CD382F">
        <w:rPr>
          <w:rFonts w:ascii="Times New Roman" w:hAnsi="Times New Roman" w:cs="Times New Roman"/>
          <w:i/>
          <w:iCs/>
          <w:sz w:val="22"/>
          <w:szCs w:val="22"/>
        </w:rPr>
        <w:t xml:space="preserve">(saadetud e-posti teel) </w:t>
      </w:r>
    </w:p>
    <w:p w14:paraId="6B32202D" w14:textId="77777777" w:rsidR="00FE5691" w:rsidRPr="00CD382F" w:rsidRDefault="00FE5691" w:rsidP="00EF3D4B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</w:p>
    <w:p w14:paraId="00310F3A" w14:textId="77777777" w:rsidR="00015934" w:rsidRPr="00CD382F" w:rsidRDefault="00015934" w:rsidP="009356E5">
      <w:pPr>
        <w:pStyle w:val="Default"/>
        <w:rPr>
          <w:b/>
          <w:sz w:val="22"/>
          <w:szCs w:val="22"/>
        </w:rPr>
      </w:pPr>
    </w:p>
    <w:p w14:paraId="03684762" w14:textId="0D88B584" w:rsidR="00806E94" w:rsidRPr="00CD382F" w:rsidRDefault="003240A6" w:rsidP="00CD382F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D382F">
        <w:rPr>
          <w:rFonts w:ascii="Times New Roman" w:hAnsi="Times New Roman" w:cs="Times New Roman"/>
          <w:b/>
          <w:sz w:val="22"/>
          <w:szCs w:val="22"/>
        </w:rPr>
        <w:t>K</w:t>
      </w:r>
      <w:r w:rsidRPr="00CD382F">
        <w:rPr>
          <w:rFonts w:ascii="Times New Roman" w:hAnsi="Times New Roman" w:cs="Times New Roman"/>
          <w:b/>
          <w:sz w:val="22"/>
          <w:szCs w:val="22"/>
        </w:rPr>
        <w:t>riminaalmenetluse seadustiku ja teiste seaduste muutmise seaduse (ametiprivileegid) eelnõu</w:t>
      </w:r>
      <w:r w:rsidRPr="00CD382F">
        <w:rPr>
          <w:rFonts w:ascii="Times New Roman" w:hAnsi="Times New Roman" w:cs="Times New Roman"/>
          <w:b/>
          <w:sz w:val="22"/>
          <w:szCs w:val="22"/>
        </w:rPr>
        <w:t xml:space="preserve"> kohta </w:t>
      </w:r>
      <w:r w:rsidR="00E71C0D" w:rsidRPr="00CD382F">
        <w:rPr>
          <w:rFonts w:ascii="Times New Roman" w:hAnsi="Times New Roman" w:cs="Times New Roman"/>
          <w:b/>
          <w:sz w:val="22"/>
          <w:szCs w:val="22"/>
        </w:rPr>
        <w:t xml:space="preserve">arvamuse avaldamine </w:t>
      </w:r>
    </w:p>
    <w:p w14:paraId="1D50296E" w14:textId="77777777" w:rsidR="00DA2E22" w:rsidRPr="00CD382F" w:rsidRDefault="00DA2E22" w:rsidP="006726A3">
      <w:pPr>
        <w:jc w:val="both"/>
        <w:rPr>
          <w:rFonts w:ascii="Times New Roman" w:eastAsia="Times New Roman" w:hAnsi="Times New Roman" w:cs="Times New Roman"/>
          <w:bCs/>
          <w:noProof/>
          <w:sz w:val="22"/>
          <w:szCs w:val="22"/>
        </w:rPr>
      </w:pPr>
    </w:p>
    <w:p w14:paraId="0DD62748" w14:textId="0BA78781" w:rsidR="00FF1503" w:rsidRPr="00CD382F" w:rsidRDefault="00806E94" w:rsidP="00C33BD1">
      <w:pPr>
        <w:jc w:val="both"/>
        <w:rPr>
          <w:rFonts w:ascii="Times New Roman" w:eastAsia="Times New Roman" w:hAnsi="Times New Roman" w:cs="Times New Roman"/>
          <w:bCs/>
          <w:noProof/>
          <w:sz w:val="22"/>
          <w:szCs w:val="22"/>
        </w:rPr>
      </w:pPr>
      <w:r w:rsidRPr="00CD382F">
        <w:rPr>
          <w:rFonts w:ascii="Times New Roman" w:eastAsia="Times New Roman" w:hAnsi="Times New Roman" w:cs="Times New Roman"/>
          <w:bCs/>
          <w:noProof/>
          <w:sz w:val="22"/>
          <w:szCs w:val="22"/>
        </w:rPr>
        <w:t xml:space="preserve">Lugupeetud </w:t>
      </w:r>
      <w:r w:rsidR="00680600" w:rsidRPr="00CD382F">
        <w:rPr>
          <w:rFonts w:ascii="Times New Roman" w:eastAsia="Times New Roman" w:hAnsi="Times New Roman" w:cs="Times New Roman"/>
          <w:bCs/>
          <w:noProof/>
          <w:sz w:val="22"/>
          <w:szCs w:val="22"/>
        </w:rPr>
        <w:t xml:space="preserve">minister </w:t>
      </w:r>
    </w:p>
    <w:p w14:paraId="4709A94C" w14:textId="3E65E656" w:rsidR="00680600" w:rsidRPr="00CD382F" w:rsidRDefault="00680600" w:rsidP="007F5707">
      <w:pPr>
        <w:pStyle w:val="Normaallaadveeb"/>
        <w:jc w:val="both"/>
        <w:rPr>
          <w:sz w:val="22"/>
          <w:szCs w:val="22"/>
        </w:rPr>
      </w:pPr>
      <w:r w:rsidRPr="00CD382F">
        <w:rPr>
          <w:sz w:val="22"/>
          <w:szCs w:val="22"/>
        </w:rPr>
        <w:t xml:space="preserve">Täname Teid võimaluse eest avaldada arvamust </w:t>
      </w:r>
      <w:r w:rsidR="003240A6" w:rsidRPr="00CD382F">
        <w:rPr>
          <w:sz w:val="22"/>
          <w:szCs w:val="22"/>
        </w:rPr>
        <w:t>k</w:t>
      </w:r>
      <w:r w:rsidR="003240A6" w:rsidRPr="00CD382F">
        <w:rPr>
          <w:sz w:val="22"/>
          <w:szCs w:val="22"/>
        </w:rPr>
        <w:t xml:space="preserve">riminaalmenetluse seadustiku ja teiste seaduste muutmise seaduse (ametiprivileegid) eelnõu </w:t>
      </w:r>
      <w:r w:rsidR="005A6E52" w:rsidRPr="00CD382F">
        <w:rPr>
          <w:i/>
          <w:iCs/>
          <w:sz w:val="22"/>
          <w:szCs w:val="22"/>
        </w:rPr>
        <w:t xml:space="preserve">(edaspidi </w:t>
      </w:r>
      <w:r w:rsidR="00EB50E4" w:rsidRPr="00CD382F">
        <w:rPr>
          <w:i/>
          <w:iCs/>
          <w:sz w:val="22"/>
          <w:szCs w:val="22"/>
        </w:rPr>
        <w:t>tekstis „</w:t>
      </w:r>
      <w:r w:rsidR="005A6E52" w:rsidRPr="00CD382F">
        <w:rPr>
          <w:i/>
          <w:iCs/>
          <w:sz w:val="22"/>
          <w:szCs w:val="22"/>
        </w:rPr>
        <w:t>eelnõu</w:t>
      </w:r>
      <w:r w:rsidR="00EB50E4" w:rsidRPr="00CD382F">
        <w:rPr>
          <w:i/>
          <w:iCs/>
          <w:sz w:val="22"/>
          <w:szCs w:val="22"/>
        </w:rPr>
        <w:t>“</w:t>
      </w:r>
      <w:r w:rsidR="005A6E52" w:rsidRPr="00CD382F">
        <w:rPr>
          <w:i/>
          <w:iCs/>
          <w:sz w:val="22"/>
          <w:szCs w:val="22"/>
        </w:rPr>
        <w:t>)</w:t>
      </w:r>
      <w:r w:rsidR="005A6E52" w:rsidRPr="00CD382F">
        <w:rPr>
          <w:sz w:val="22"/>
          <w:szCs w:val="22"/>
        </w:rPr>
        <w:t xml:space="preserve"> </w:t>
      </w:r>
      <w:r w:rsidR="003240A6" w:rsidRPr="00CD382F">
        <w:rPr>
          <w:sz w:val="22"/>
          <w:szCs w:val="22"/>
        </w:rPr>
        <w:t>kohta</w:t>
      </w:r>
      <w:r w:rsidR="003240A6" w:rsidRPr="00CD382F">
        <w:rPr>
          <w:sz w:val="22"/>
          <w:szCs w:val="22"/>
        </w:rPr>
        <w:t>.</w:t>
      </w:r>
    </w:p>
    <w:p w14:paraId="68B1C229" w14:textId="50447E52" w:rsidR="00AB0F73" w:rsidRPr="00CD382F" w:rsidRDefault="00E173CB" w:rsidP="006726A3">
      <w:pPr>
        <w:pStyle w:val="Normaallaadveeb"/>
        <w:spacing w:before="0" w:beforeAutospacing="0" w:after="0" w:afterAutospacing="0"/>
        <w:jc w:val="both"/>
        <w:rPr>
          <w:sz w:val="22"/>
          <w:szCs w:val="22"/>
        </w:rPr>
      </w:pPr>
      <w:r w:rsidRPr="00CD382F">
        <w:rPr>
          <w:sz w:val="22"/>
          <w:szCs w:val="22"/>
        </w:rPr>
        <w:t xml:space="preserve">Teatame, et </w:t>
      </w:r>
      <w:r w:rsidR="00E902B6" w:rsidRPr="00CD382F">
        <w:rPr>
          <w:sz w:val="22"/>
          <w:szCs w:val="22"/>
        </w:rPr>
        <w:t>nõustume eelnõu eesmärgiga</w:t>
      </w:r>
      <w:r w:rsidR="00AE35C7" w:rsidRPr="00CD382F">
        <w:rPr>
          <w:sz w:val="22"/>
          <w:szCs w:val="22"/>
        </w:rPr>
        <w:t xml:space="preserve"> reguleerida </w:t>
      </w:r>
      <w:r w:rsidR="00C85BC0" w:rsidRPr="00CD382F">
        <w:rPr>
          <w:sz w:val="22"/>
          <w:szCs w:val="22"/>
        </w:rPr>
        <w:t xml:space="preserve">paremini </w:t>
      </w:r>
      <w:r w:rsidR="00AE35C7" w:rsidRPr="00CD382F">
        <w:rPr>
          <w:sz w:val="22"/>
          <w:szCs w:val="22"/>
        </w:rPr>
        <w:t>teatud elukutsete pidamisel teatavaks saanud asjaolude saladuses hoidmist</w:t>
      </w:r>
      <w:r w:rsidR="00C85BC0" w:rsidRPr="00CD382F">
        <w:rPr>
          <w:sz w:val="22"/>
          <w:szCs w:val="22"/>
        </w:rPr>
        <w:t xml:space="preserve"> ning vastava</w:t>
      </w:r>
      <w:r w:rsidR="00AE35C7" w:rsidRPr="00CD382F">
        <w:rPr>
          <w:sz w:val="22"/>
          <w:szCs w:val="22"/>
        </w:rPr>
        <w:t xml:space="preserve"> regulatsioon</w:t>
      </w:r>
      <w:r w:rsidR="00C85BC0" w:rsidRPr="00CD382F">
        <w:rPr>
          <w:sz w:val="22"/>
          <w:szCs w:val="22"/>
        </w:rPr>
        <w:t>i lisamist</w:t>
      </w:r>
      <w:r w:rsidR="00D844FC">
        <w:rPr>
          <w:sz w:val="22"/>
          <w:szCs w:val="22"/>
        </w:rPr>
        <w:t xml:space="preserve"> </w:t>
      </w:r>
      <w:r w:rsidR="00AE35C7" w:rsidRPr="00CD382F">
        <w:rPr>
          <w:sz w:val="22"/>
          <w:szCs w:val="22"/>
        </w:rPr>
        <w:t>kriminaalmenetluse seadustikku.</w:t>
      </w:r>
    </w:p>
    <w:p w14:paraId="78D2DC07" w14:textId="77777777" w:rsidR="00C85BC0" w:rsidRPr="00CD382F" w:rsidRDefault="00C85BC0" w:rsidP="006726A3">
      <w:pPr>
        <w:pStyle w:val="Normaallaadveeb"/>
        <w:spacing w:before="0" w:beforeAutospacing="0" w:after="0" w:afterAutospacing="0"/>
        <w:jc w:val="both"/>
        <w:rPr>
          <w:sz w:val="22"/>
          <w:szCs w:val="22"/>
        </w:rPr>
      </w:pPr>
    </w:p>
    <w:p w14:paraId="304EE86E" w14:textId="066116DE" w:rsidR="00C85BC0" w:rsidRPr="00CD382F" w:rsidRDefault="00C85BC0" w:rsidP="006726A3">
      <w:pPr>
        <w:pStyle w:val="Normaallaadveeb"/>
        <w:spacing w:before="0" w:beforeAutospacing="0" w:after="0" w:afterAutospacing="0"/>
        <w:jc w:val="both"/>
        <w:rPr>
          <w:sz w:val="22"/>
          <w:szCs w:val="22"/>
        </w:rPr>
      </w:pPr>
      <w:r w:rsidRPr="00CD382F">
        <w:rPr>
          <w:sz w:val="22"/>
          <w:szCs w:val="22"/>
        </w:rPr>
        <w:t>Samas tekkisid eelnõud ja selle seletuskirja lugedes järgm</w:t>
      </w:r>
      <w:r w:rsidR="005A6E52" w:rsidRPr="00CD382F">
        <w:rPr>
          <w:sz w:val="22"/>
          <w:szCs w:val="22"/>
        </w:rPr>
        <w:t>ine</w:t>
      </w:r>
      <w:r w:rsidRPr="00CD382F">
        <w:rPr>
          <w:sz w:val="22"/>
          <w:szCs w:val="22"/>
        </w:rPr>
        <w:t xml:space="preserve"> küsimus. </w:t>
      </w:r>
      <w:r w:rsidR="005A6E52" w:rsidRPr="00CD382F">
        <w:rPr>
          <w:sz w:val="22"/>
          <w:szCs w:val="22"/>
        </w:rPr>
        <w:t xml:space="preserve">Eelnõu </w:t>
      </w:r>
      <w:r w:rsidR="00870B46" w:rsidRPr="00CD382F">
        <w:rPr>
          <w:sz w:val="22"/>
          <w:szCs w:val="22"/>
        </w:rPr>
        <w:t>seletuskirja</w:t>
      </w:r>
      <w:r w:rsidR="006468D0" w:rsidRPr="00CD382F">
        <w:rPr>
          <w:sz w:val="22"/>
          <w:szCs w:val="22"/>
        </w:rPr>
        <w:t xml:space="preserve"> lk 14 on märgitud, et „n</w:t>
      </w:r>
      <w:r w:rsidR="006468D0" w:rsidRPr="00CD382F">
        <w:rPr>
          <w:sz w:val="22"/>
          <w:szCs w:val="22"/>
        </w:rPr>
        <w:t>otari ametiprivileegiga on kaetud need dokumendid, mida ei ole esitatud avalikele registritele. Dokumendid, mis on küll notari koostatud, kuid juba esitatud nt kohtule või mõnele ametiasutusele, privileegi alla ei kuulu.</w:t>
      </w:r>
      <w:r w:rsidR="006468D0" w:rsidRPr="00CD382F">
        <w:rPr>
          <w:sz w:val="22"/>
          <w:szCs w:val="22"/>
        </w:rPr>
        <w:t xml:space="preserve">“ </w:t>
      </w:r>
    </w:p>
    <w:p w14:paraId="15B8A724" w14:textId="77777777" w:rsidR="006468D0" w:rsidRPr="00CD382F" w:rsidRDefault="006468D0" w:rsidP="006726A3">
      <w:pPr>
        <w:pStyle w:val="Normaallaadveeb"/>
        <w:spacing w:before="0" w:beforeAutospacing="0" w:after="0" w:afterAutospacing="0"/>
        <w:jc w:val="both"/>
        <w:rPr>
          <w:sz w:val="22"/>
          <w:szCs w:val="22"/>
        </w:rPr>
      </w:pPr>
    </w:p>
    <w:p w14:paraId="4EF252DE" w14:textId="4B8B9C0F" w:rsidR="00AB0F73" w:rsidRDefault="006468D0" w:rsidP="006726A3">
      <w:pPr>
        <w:pStyle w:val="Normaallaadveeb"/>
        <w:spacing w:before="0" w:beforeAutospacing="0" w:after="0" w:afterAutospacing="0"/>
        <w:jc w:val="both"/>
        <w:rPr>
          <w:sz w:val="22"/>
          <w:szCs w:val="22"/>
        </w:rPr>
      </w:pPr>
      <w:r w:rsidRPr="00CD382F">
        <w:rPr>
          <w:sz w:val="22"/>
          <w:szCs w:val="22"/>
        </w:rPr>
        <w:t>Meie hinnangul</w:t>
      </w:r>
      <w:r w:rsidR="003860D5" w:rsidRPr="00CD382F">
        <w:rPr>
          <w:sz w:val="22"/>
          <w:szCs w:val="22"/>
        </w:rPr>
        <w:t xml:space="preserve"> vajaks eeltoodu täpsemat selgitamist. </w:t>
      </w:r>
      <w:r w:rsidR="00332C1E" w:rsidRPr="00CD382F">
        <w:rPr>
          <w:sz w:val="22"/>
          <w:szCs w:val="22"/>
        </w:rPr>
        <w:t>Näiteks võib tuua olukorra, kus notar</w:t>
      </w:r>
      <w:r w:rsidR="009229ED" w:rsidRPr="00CD382F">
        <w:rPr>
          <w:sz w:val="22"/>
          <w:szCs w:val="22"/>
        </w:rPr>
        <w:t xml:space="preserve"> e</w:t>
      </w:r>
      <w:r w:rsidR="00D607A1" w:rsidRPr="00CD382F">
        <w:rPr>
          <w:sz w:val="22"/>
          <w:szCs w:val="22"/>
        </w:rPr>
        <w:t>sitab</w:t>
      </w:r>
      <w:r w:rsidR="009229ED" w:rsidRPr="00CD382F">
        <w:rPr>
          <w:sz w:val="22"/>
          <w:szCs w:val="22"/>
        </w:rPr>
        <w:t xml:space="preserve"> pärast lepingu tõestamist selle kohta </w:t>
      </w:r>
      <w:r w:rsidR="00D607A1" w:rsidRPr="00CD382F">
        <w:rPr>
          <w:sz w:val="22"/>
          <w:szCs w:val="22"/>
        </w:rPr>
        <w:t xml:space="preserve">kandeks vajalikud dokumendid </w:t>
      </w:r>
      <w:r w:rsidR="009229ED" w:rsidRPr="00CD382F">
        <w:rPr>
          <w:sz w:val="22"/>
          <w:szCs w:val="22"/>
        </w:rPr>
        <w:t>registripidajale. Meie hinnangul on leping</w:t>
      </w:r>
      <w:r w:rsidR="004A5A27" w:rsidRPr="00CD382F">
        <w:rPr>
          <w:sz w:val="22"/>
          <w:szCs w:val="22"/>
        </w:rPr>
        <w:t xml:space="preserve"> ja sellega </w:t>
      </w:r>
      <w:r w:rsidR="009229ED" w:rsidRPr="00CD382F">
        <w:rPr>
          <w:sz w:val="22"/>
          <w:szCs w:val="22"/>
        </w:rPr>
        <w:t xml:space="preserve">seotud andmed ka pärast </w:t>
      </w:r>
      <w:r w:rsidR="004A5A27" w:rsidRPr="00CD382F">
        <w:rPr>
          <w:sz w:val="22"/>
          <w:szCs w:val="22"/>
        </w:rPr>
        <w:t xml:space="preserve">registripidajale </w:t>
      </w:r>
      <w:r w:rsidR="00BA341D" w:rsidRPr="00CD382F">
        <w:rPr>
          <w:sz w:val="22"/>
          <w:szCs w:val="22"/>
        </w:rPr>
        <w:t>kandeavalduse jm dokumentide esitamist endiselt hõlmatud saladuse hoidmise kohustusega</w:t>
      </w:r>
      <w:r w:rsidR="002942CA" w:rsidRPr="00CD382F">
        <w:rPr>
          <w:sz w:val="22"/>
          <w:szCs w:val="22"/>
        </w:rPr>
        <w:t xml:space="preserve">. Teisisõnu – registripidajale dokumentide esitamine </w:t>
      </w:r>
      <w:r w:rsidR="0014445B" w:rsidRPr="00CD382F">
        <w:rPr>
          <w:sz w:val="22"/>
          <w:szCs w:val="22"/>
        </w:rPr>
        <w:t xml:space="preserve">ei </w:t>
      </w:r>
      <w:r w:rsidR="00C12851" w:rsidRPr="00CD382F">
        <w:rPr>
          <w:sz w:val="22"/>
          <w:szCs w:val="22"/>
        </w:rPr>
        <w:t xml:space="preserve">too kaasa </w:t>
      </w:r>
      <w:r w:rsidR="0014445B" w:rsidRPr="00CD382F">
        <w:rPr>
          <w:sz w:val="22"/>
          <w:szCs w:val="22"/>
        </w:rPr>
        <w:t>saladuse hoidmise kohustusest</w:t>
      </w:r>
      <w:r w:rsidR="00C12851" w:rsidRPr="00CD382F">
        <w:rPr>
          <w:sz w:val="22"/>
          <w:szCs w:val="22"/>
        </w:rPr>
        <w:t xml:space="preserve"> vabastamist. </w:t>
      </w:r>
      <w:r w:rsidR="00E81A60" w:rsidRPr="00CD382F">
        <w:rPr>
          <w:sz w:val="22"/>
          <w:szCs w:val="22"/>
        </w:rPr>
        <w:t xml:space="preserve">Notar peab endiselt </w:t>
      </w:r>
      <w:r w:rsidR="008A6CDE" w:rsidRPr="00CD382F">
        <w:rPr>
          <w:sz w:val="22"/>
          <w:szCs w:val="22"/>
        </w:rPr>
        <w:t xml:space="preserve">kohaldama nii notari ametitoimingu sisule kui sellega seotud dokumentidele saladuse hoidmise </w:t>
      </w:r>
      <w:r w:rsidR="00B1517D" w:rsidRPr="00CD382F">
        <w:rPr>
          <w:sz w:val="22"/>
          <w:szCs w:val="22"/>
        </w:rPr>
        <w:t xml:space="preserve">regulatsiooni. </w:t>
      </w:r>
    </w:p>
    <w:p w14:paraId="76B9DB08" w14:textId="77777777" w:rsidR="00CD382F" w:rsidRPr="00CD382F" w:rsidRDefault="00CD382F" w:rsidP="006726A3">
      <w:pPr>
        <w:pStyle w:val="Normaallaadveeb"/>
        <w:spacing w:before="0" w:beforeAutospacing="0" w:after="0" w:afterAutospacing="0"/>
        <w:jc w:val="both"/>
        <w:rPr>
          <w:sz w:val="22"/>
          <w:szCs w:val="22"/>
        </w:rPr>
      </w:pPr>
    </w:p>
    <w:p w14:paraId="148CB850" w14:textId="77777777" w:rsidR="006726A3" w:rsidRPr="00CD382F" w:rsidRDefault="006726A3" w:rsidP="006726A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58792BA" w14:textId="77777777" w:rsidR="006726A3" w:rsidRPr="00CD382F" w:rsidRDefault="006726A3" w:rsidP="006726A3">
      <w:pPr>
        <w:jc w:val="both"/>
        <w:rPr>
          <w:rFonts w:ascii="Times New Roman" w:hAnsi="Times New Roman" w:cs="Times New Roman"/>
          <w:sz w:val="22"/>
          <w:szCs w:val="22"/>
        </w:rPr>
      </w:pPr>
      <w:r w:rsidRPr="00CD382F">
        <w:rPr>
          <w:rFonts w:ascii="Times New Roman" w:hAnsi="Times New Roman" w:cs="Times New Roman"/>
          <w:sz w:val="22"/>
          <w:szCs w:val="22"/>
        </w:rPr>
        <w:t>Lugupidamisega</w:t>
      </w:r>
    </w:p>
    <w:p w14:paraId="6D14D637" w14:textId="77777777" w:rsidR="006726A3" w:rsidRPr="00CD382F" w:rsidRDefault="006726A3" w:rsidP="006726A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DA6BC2" w14:textId="77777777" w:rsidR="00866B01" w:rsidRPr="00CD382F" w:rsidRDefault="00866B01" w:rsidP="006726A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CD11B0" w14:textId="77777777" w:rsidR="006726A3" w:rsidRPr="00CD382F" w:rsidRDefault="006726A3" w:rsidP="006726A3">
      <w:pPr>
        <w:jc w:val="both"/>
        <w:rPr>
          <w:rFonts w:ascii="Times New Roman" w:hAnsi="Times New Roman" w:cs="Times New Roman"/>
          <w:sz w:val="22"/>
          <w:szCs w:val="22"/>
        </w:rPr>
      </w:pPr>
      <w:r w:rsidRPr="00CD382F">
        <w:rPr>
          <w:rFonts w:ascii="Times New Roman" w:hAnsi="Times New Roman" w:cs="Times New Roman"/>
          <w:sz w:val="22"/>
          <w:szCs w:val="22"/>
        </w:rPr>
        <w:t xml:space="preserve">Kaidi Lippus </w:t>
      </w:r>
    </w:p>
    <w:p w14:paraId="442C6B33" w14:textId="77777777" w:rsidR="006726A3" w:rsidRPr="00CD382F" w:rsidRDefault="006726A3" w:rsidP="006726A3">
      <w:pPr>
        <w:jc w:val="both"/>
        <w:rPr>
          <w:rFonts w:ascii="Times New Roman" w:hAnsi="Times New Roman" w:cs="Times New Roman"/>
          <w:sz w:val="22"/>
          <w:szCs w:val="22"/>
        </w:rPr>
      </w:pPr>
      <w:r w:rsidRPr="00CD382F">
        <w:rPr>
          <w:rFonts w:ascii="Times New Roman" w:hAnsi="Times New Roman" w:cs="Times New Roman"/>
          <w:sz w:val="22"/>
          <w:szCs w:val="22"/>
        </w:rPr>
        <w:t xml:space="preserve">Notarite Koja tegevdirektor </w:t>
      </w:r>
    </w:p>
    <w:p w14:paraId="4816523D" w14:textId="724FE120" w:rsidR="00C33BD1" w:rsidRPr="00CD382F" w:rsidRDefault="006726A3" w:rsidP="006726A3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D382F">
        <w:rPr>
          <w:rFonts w:ascii="Times New Roman" w:hAnsi="Times New Roman" w:cs="Times New Roman"/>
          <w:i/>
          <w:sz w:val="22"/>
          <w:szCs w:val="22"/>
        </w:rPr>
        <w:t>/allkirjastatud digitaalselt/</w:t>
      </w:r>
    </w:p>
    <w:p w14:paraId="4787E69A" w14:textId="77777777" w:rsidR="00172472" w:rsidRPr="00CD382F" w:rsidRDefault="00172472" w:rsidP="006726A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45158D" w14:textId="77777777" w:rsidR="00CD382F" w:rsidRDefault="00CD382F" w:rsidP="006726A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81C251" w14:textId="77777777" w:rsidR="00CD382F" w:rsidRDefault="00CD382F" w:rsidP="006726A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BA9387" w14:textId="78089E73" w:rsidR="00604B32" w:rsidRPr="00CD382F" w:rsidRDefault="006726A3" w:rsidP="006726A3">
      <w:pPr>
        <w:jc w:val="both"/>
        <w:rPr>
          <w:rFonts w:ascii="Times New Roman" w:hAnsi="Times New Roman" w:cs="Times New Roman"/>
          <w:sz w:val="20"/>
          <w:szCs w:val="20"/>
        </w:rPr>
      </w:pPr>
      <w:r w:rsidRPr="00CD382F">
        <w:rPr>
          <w:rFonts w:ascii="Times New Roman" w:hAnsi="Times New Roman" w:cs="Times New Roman"/>
          <w:sz w:val="20"/>
          <w:szCs w:val="20"/>
        </w:rPr>
        <w:t>Kaitti Persidski</w:t>
      </w:r>
    </w:p>
    <w:p w14:paraId="2C839909" w14:textId="50100942" w:rsidR="00FE5691" w:rsidRPr="00CD382F" w:rsidRDefault="005926AC" w:rsidP="006726A3">
      <w:pPr>
        <w:jc w:val="both"/>
        <w:rPr>
          <w:rFonts w:ascii="Times New Roman" w:hAnsi="Times New Roman" w:cs="Times New Roman"/>
          <w:sz w:val="20"/>
          <w:szCs w:val="20"/>
        </w:rPr>
      </w:pPr>
      <w:hyperlink r:id="rId9" w:history="1">
        <w:r w:rsidRPr="00CD382F">
          <w:rPr>
            <w:rStyle w:val="Hperlink"/>
            <w:rFonts w:ascii="Times New Roman" w:hAnsi="Times New Roman" w:cs="Times New Roman"/>
            <w:sz w:val="20"/>
            <w:szCs w:val="20"/>
          </w:rPr>
          <w:t>kaitti.persidski@notaritekoda.ee</w:t>
        </w:r>
      </w:hyperlink>
      <w:r w:rsidRPr="00CD382F">
        <w:rPr>
          <w:rFonts w:ascii="Times New Roman" w:hAnsi="Times New Roman" w:cs="Times New Roman"/>
          <w:sz w:val="20"/>
          <w:szCs w:val="20"/>
        </w:rPr>
        <w:t xml:space="preserve">, 617 7903 </w:t>
      </w:r>
    </w:p>
    <w:sectPr w:rsidR="00FE5691" w:rsidRPr="00CD382F" w:rsidSect="00B92B32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7378" w14:textId="77777777" w:rsidR="00961ED4" w:rsidRDefault="00961ED4" w:rsidP="00EF3D4B">
      <w:r>
        <w:separator/>
      </w:r>
    </w:p>
  </w:endnote>
  <w:endnote w:type="continuationSeparator" w:id="0">
    <w:p w14:paraId="3B935F47" w14:textId="77777777" w:rsidR="00961ED4" w:rsidRDefault="00961ED4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3529" w14:textId="77777777" w:rsidR="00961ED4" w:rsidRDefault="00961ED4" w:rsidP="00EF3D4B">
      <w:r>
        <w:separator/>
      </w:r>
    </w:p>
  </w:footnote>
  <w:footnote w:type="continuationSeparator" w:id="0">
    <w:p w14:paraId="3D399248" w14:textId="77777777" w:rsidR="00961ED4" w:rsidRDefault="00961ED4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6FFC"/>
    <w:rsid w:val="00010F1F"/>
    <w:rsid w:val="00015934"/>
    <w:rsid w:val="00026462"/>
    <w:rsid w:val="0003275C"/>
    <w:rsid w:val="0005684D"/>
    <w:rsid w:val="0006252A"/>
    <w:rsid w:val="000678B3"/>
    <w:rsid w:val="0007332C"/>
    <w:rsid w:val="00077B6F"/>
    <w:rsid w:val="000848A0"/>
    <w:rsid w:val="000C74AB"/>
    <w:rsid w:val="000D022A"/>
    <w:rsid w:val="000E39D9"/>
    <w:rsid w:val="0014445B"/>
    <w:rsid w:val="00167B26"/>
    <w:rsid w:val="00171DFE"/>
    <w:rsid w:val="00172021"/>
    <w:rsid w:val="00172472"/>
    <w:rsid w:val="001727B4"/>
    <w:rsid w:val="0017709D"/>
    <w:rsid w:val="001976F1"/>
    <w:rsid w:val="001A2B56"/>
    <w:rsid w:val="001A37A2"/>
    <w:rsid w:val="001B1384"/>
    <w:rsid w:val="001B58C7"/>
    <w:rsid w:val="001C2D4B"/>
    <w:rsid w:val="001E6DDA"/>
    <w:rsid w:val="00201FE4"/>
    <w:rsid w:val="002122D1"/>
    <w:rsid w:val="00220742"/>
    <w:rsid w:val="00223853"/>
    <w:rsid w:val="00231434"/>
    <w:rsid w:val="00236197"/>
    <w:rsid w:val="0025029D"/>
    <w:rsid w:val="00253D6D"/>
    <w:rsid w:val="00263E52"/>
    <w:rsid w:val="0027702E"/>
    <w:rsid w:val="0028224E"/>
    <w:rsid w:val="002942CA"/>
    <w:rsid w:val="002B30F1"/>
    <w:rsid w:val="002C156D"/>
    <w:rsid w:val="002C6FC7"/>
    <w:rsid w:val="002D534E"/>
    <w:rsid w:val="002D78E4"/>
    <w:rsid w:val="002E1890"/>
    <w:rsid w:val="002E36DF"/>
    <w:rsid w:val="002F2339"/>
    <w:rsid w:val="002F31D0"/>
    <w:rsid w:val="00300323"/>
    <w:rsid w:val="00302393"/>
    <w:rsid w:val="003058F3"/>
    <w:rsid w:val="00307E3F"/>
    <w:rsid w:val="00320321"/>
    <w:rsid w:val="00323851"/>
    <w:rsid w:val="003240A6"/>
    <w:rsid w:val="00326E08"/>
    <w:rsid w:val="00327333"/>
    <w:rsid w:val="00327A3A"/>
    <w:rsid w:val="00332C1E"/>
    <w:rsid w:val="00355997"/>
    <w:rsid w:val="003860D5"/>
    <w:rsid w:val="003B18A7"/>
    <w:rsid w:val="003B199F"/>
    <w:rsid w:val="003B35DB"/>
    <w:rsid w:val="003B6910"/>
    <w:rsid w:val="003D4833"/>
    <w:rsid w:val="003F007B"/>
    <w:rsid w:val="00402259"/>
    <w:rsid w:val="00402F02"/>
    <w:rsid w:val="00403296"/>
    <w:rsid w:val="00412B39"/>
    <w:rsid w:val="004630A2"/>
    <w:rsid w:val="00474EC4"/>
    <w:rsid w:val="00493E02"/>
    <w:rsid w:val="004A5A27"/>
    <w:rsid w:val="004A7805"/>
    <w:rsid w:val="004C041A"/>
    <w:rsid w:val="004F14B7"/>
    <w:rsid w:val="004F29EB"/>
    <w:rsid w:val="00511B38"/>
    <w:rsid w:val="00514F86"/>
    <w:rsid w:val="005352E3"/>
    <w:rsid w:val="00541CA5"/>
    <w:rsid w:val="005520C3"/>
    <w:rsid w:val="00580579"/>
    <w:rsid w:val="005926AC"/>
    <w:rsid w:val="00592A50"/>
    <w:rsid w:val="00592DB3"/>
    <w:rsid w:val="005A06D9"/>
    <w:rsid w:val="005A6E52"/>
    <w:rsid w:val="005A7BE4"/>
    <w:rsid w:val="005F48D9"/>
    <w:rsid w:val="00604B32"/>
    <w:rsid w:val="00610221"/>
    <w:rsid w:val="00630C48"/>
    <w:rsid w:val="00630F13"/>
    <w:rsid w:val="00635D29"/>
    <w:rsid w:val="00636E6A"/>
    <w:rsid w:val="006468D0"/>
    <w:rsid w:val="006650E5"/>
    <w:rsid w:val="006726A3"/>
    <w:rsid w:val="00680600"/>
    <w:rsid w:val="00691F8B"/>
    <w:rsid w:val="006A1C13"/>
    <w:rsid w:val="006C0595"/>
    <w:rsid w:val="006C1BAE"/>
    <w:rsid w:val="006C3B92"/>
    <w:rsid w:val="006E48C4"/>
    <w:rsid w:val="006F08D0"/>
    <w:rsid w:val="006F73DF"/>
    <w:rsid w:val="00715C8C"/>
    <w:rsid w:val="00730834"/>
    <w:rsid w:val="00740845"/>
    <w:rsid w:val="00750AE2"/>
    <w:rsid w:val="007547E4"/>
    <w:rsid w:val="00757B85"/>
    <w:rsid w:val="00784548"/>
    <w:rsid w:val="007B0781"/>
    <w:rsid w:val="007F2355"/>
    <w:rsid w:val="007F5099"/>
    <w:rsid w:val="007F5707"/>
    <w:rsid w:val="00802A77"/>
    <w:rsid w:val="00806E94"/>
    <w:rsid w:val="00823C21"/>
    <w:rsid w:val="0083131F"/>
    <w:rsid w:val="008313A5"/>
    <w:rsid w:val="00840654"/>
    <w:rsid w:val="00841C27"/>
    <w:rsid w:val="00841E5C"/>
    <w:rsid w:val="00864BE3"/>
    <w:rsid w:val="00866B01"/>
    <w:rsid w:val="00867C22"/>
    <w:rsid w:val="00870B46"/>
    <w:rsid w:val="00883843"/>
    <w:rsid w:val="0088638B"/>
    <w:rsid w:val="00890086"/>
    <w:rsid w:val="00892C7F"/>
    <w:rsid w:val="008A3F60"/>
    <w:rsid w:val="008A6340"/>
    <w:rsid w:val="008A651E"/>
    <w:rsid w:val="008A6CDE"/>
    <w:rsid w:val="008B76BD"/>
    <w:rsid w:val="008D0FA3"/>
    <w:rsid w:val="008D4145"/>
    <w:rsid w:val="008D67F9"/>
    <w:rsid w:val="008F3134"/>
    <w:rsid w:val="008F7A13"/>
    <w:rsid w:val="00905377"/>
    <w:rsid w:val="00905740"/>
    <w:rsid w:val="00915E6E"/>
    <w:rsid w:val="009176AC"/>
    <w:rsid w:val="009229ED"/>
    <w:rsid w:val="00923110"/>
    <w:rsid w:val="0093057A"/>
    <w:rsid w:val="00934417"/>
    <w:rsid w:val="009356E5"/>
    <w:rsid w:val="00936271"/>
    <w:rsid w:val="00941B1E"/>
    <w:rsid w:val="00944FC5"/>
    <w:rsid w:val="00961ED4"/>
    <w:rsid w:val="0099101B"/>
    <w:rsid w:val="009916F3"/>
    <w:rsid w:val="009C1917"/>
    <w:rsid w:val="009C3218"/>
    <w:rsid w:val="009C4BFF"/>
    <w:rsid w:val="009D7B40"/>
    <w:rsid w:val="009F6393"/>
    <w:rsid w:val="00A07A69"/>
    <w:rsid w:val="00A13951"/>
    <w:rsid w:val="00A218E7"/>
    <w:rsid w:val="00A23F98"/>
    <w:rsid w:val="00A25436"/>
    <w:rsid w:val="00A52CA2"/>
    <w:rsid w:val="00A6196B"/>
    <w:rsid w:val="00A8595A"/>
    <w:rsid w:val="00A935E6"/>
    <w:rsid w:val="00A97D28"/>
    <w:rsid w:val="00AA1C0E"/>
    <w:rsid w:val="00AA3C73"/>
    <w:rsid w:val="00AA6C10"/>
    <w:rsid w:val="00AB0F73"/>
    <w:rsid w:val="00AC2A9A"/>
    <w:rsid w:val="00AD3B07"/>
    <w:rsid w:val="00AE35C7"/>
    <w:rsid w:val="00AF33B7"/>
    <w:rsid w:val="00B1517D"/>
    <w:rsid w:val="00B72614"/>
    <w:rsid w:val="00B837C6"/>
    <w:rsid w:val="00B8682D"/>
    <w:rsid w:val="00B92B32"/>
    <w:rsid w:val="00BA0E9B"/>
    <w:rsid w:val="00BA341D"/>
    <w:rsid w:val="00BA6B21"/>
    <w:rsid w:val="00BB2BE2"/>
    <w:rsid w:val="00BB361A"/>
    <w:rsid w:val="00BB414C"/>
    <w:rsid w:val="00BD4068"/>
    <w:rsid w:val="00BE79A8"/>
    <w:rsid w:val="00BF2AC8"/>
    <w:rsid w:val="00C12851"/>
    <w:rsid w:val="00C30DD3"/>
    <w:rsid w:val="00C33BD1"/>
    <w:rsid w:val="00C34A3B"/>
    <w:rsid w:val="00C34B4D"/>
    <w:rsid w:val="00C65B1A"/>
    <w:rsid w:val="00C66372"/>
    <w:rsid w:val="00C7325E"/>
    <w:rsid w:val="00C85BC0"/>
    <w:rsid w:val="00C91E96"/>
    <w:rsid w:val="00C97FA8"/>
    <w:rsid w:val="00CB6A1B"/>
    <w:rsid w:val="00CD382F"/>
    <w:rsid w:val="00D02FC0"/>
    <w:rsid w:val="00D15BB0"/>
    <w:rsid w:val="00D605FF"/>
    <w:rsid w:val="00D607A1"/>
    <w:rsid w:val="00D630F5"/>
    <w:rsid w:val="00D66DBC"/>
    <w:rsid w:val="00D76BB7"/>
    <w:rsid w:val="00D844FC"/>
    <w:rsid w:val="00D85402"/>
    <w:rsid w:val="00D9654E"/>
    <w:rsid w:val="00DA02D3"/>
    <w:rsid w:val="00DA2E22"/>
    <w:rsid w:val="00DA3E68"/>
    <w:rsid w:val="00DA6E38"/>
    <w:rsid w:val="00DB630D"/>
    <w:rsid w:val="00DD37CF"/>
    <w:rsid w:val="00DF3A09"/>
    <w:rsid w:val="00E0530B"/>
    <w:rsid w:val="00E146A4"/>
    <w:rsid w:val="00E173CB"/>
    <w:rsid w:val="00E25CFC"/>
    <w:rsid w:val="00E304F9"/>
    <w:rsid w:val="00E3623E"/>
    <w:rsid w:val="00E36CCF"/>
    <w:rsid w:val="00E41950"/>
    <w:rsid w:val="00E66A68"/>
    <w:rsid w:val="00E66B78"/>
    <w:rsid w:val="00E71C0D"/>
    <w:rsid w:val="00E81A60"/>
    <w:rsid w:val="00E902B6"/>
    <w:rsid w:val="00EA05A7"/>
    <w:rsid w:val="00EA162E"/>
    <w:rsid w:val="00EB24A6"/>
    <w:rsid w:val="00EB50E4"/>
    <w:rsid w:val="00EC7D0F"/>
    <w:rsid w:val="00ED1FB6"/>
    <w:rsid w:val="00EE0401"/>
    <w:rsid w:val="00EE7DF9"/>
    <w:rsid w:val="00EF0BDD"/>
    <w:rsid w:val="00EF3104"/>
    <w:rsid w:val="00EF3D4B"/>
    <w:rsid w:val="00EF4089"/>
    <w:rsid w:val="00F24962"/>
    <w:rsid w:val="00F25AE2"/>
    <w:rsid w:val="00F310E8"/>
    <w:rsid w:val="00F46A66"/>
    <w:rsid w:val="00F67827"/>
    <w:rsid w:val="00F86A5A"/>
    <w:rsid w:val="00F91AED"/>
    <w:rsid w:val="00F922EE"/>
    <w:rsid w:val="00F96A8F"/>
    <w:rsid w:val="00FA1077"/>
    <w:rsid w:val="00FB465E"/>
    <w:rsid w:val="00FC188A"/>
    <w:rsid w:val="00FC19ED"/>
    <w:rsid w:val="00FE5691"/>
    <w:rsid w:val="00FF1503"/>
    <w:rsid w:val="00FF297F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paragraph" w:styleId="Vahedeta">
    <w:name w:val="No Spacing"/>
    <w:uiPriority w:val="1"/>
    <w:qFormat/>
    <w:rsid w:val="00784548"/>
  </w:style>
  <w:style w:type="character" w:styleId="Hperlink">
    <w:name w:val="Hyperlink"/>
    <w:unhideWhenUsed/>
    <w:rsid w:val="006726A3"/>
    <w:rPr>
      <w:color w:val="00347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Lahendamatamainimine">
    <w:name w:val="Unresolved Mention"/>
    <w:basedOn w:val="Liguvaikefont"/>
    <w:uiPriority w:val="99"/>
    <w:semiHidden/>
    <w:unhideWhenUsed/>
    <w:rsid w:val="0059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itti.persidski@notaritekoda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360cb-859f-458e-b32b-020832c69d6d">
      <Terms xmlns="http://schemas.microsoft.com/office/infopath/2007/PartnerControls"/>
    </lcf76f155ced4ddcb4097134ff3c332f>
    <TaxCatchAll xmlns="f929d557-00db-4b2e-8af0-09be52639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625C563BA165428E55331A2C08DA67" ma:contentTypeVersion="12" ma:contentTypeDescription="Loo uus dokument" ma:contentTypeScope="" ma:versionID="f92f2365ccabb79785b3c2865941d1f4">
  <xsd:schema xmlns:xsd="http://www.w3.org/2001/XMLSchema" xmlns:xs="http://www.w3.org/2001/XMLSchema" xmlns:p="http://schemas.microsoft.com/office/2006/metadata/properties" xmlns:ns2="588360cb-859f-458e-b32b-020832c69d6d" xmlns:ns3="f929d557-00db-4b2e-8af0-09be526392a5" targetNamespace="http://schemas.microsoft.com/office/2006/metadata/properties" ma:root="true" ma:fieldsID="54af8d7d9d8a062152dd9f2b80a1a3bb" ns2:_="" ns3:_="">
    <xsd:import namespace="588360cb-859f-458e-b32b-020832c69d6d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60cb-859f-458e-b32b-020832c69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588360cb-859f-458e-b32b-020832c69d6d"/>
    <ds:schemaRef ds:uri="f929d557-00db-4b2e-8af0-09be526392a5"/>
  </ds:schemaRefs>
</ds:datastoreItem>
</file>

<file path=customXml/itemProps3.xml><?xml version="1.0" encoding="utf-8"?>
<ds:datastoreItem xmlns:ds="http://schemas.openxmlformats.org/officeDocument/2006/customXml" ds:itemID="{C4A4D730-2ECE-43B1-8D08-A2C171B89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360cb-859f-458e-b32b-020832c69d6d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torim</dc:creator>
  <cp:keywords/>
  <dc:description/>
  <cp:lastModifiedBy>Kaitti Persidski</cp:lastModifiedBy>
  <cp:revision>36</cp:revision>
  <cp:lastPrinted>2025-02-04T11:11:00Z</cp:lastPrinted>
  <dcterms:created xsi:type="dcterms:W3CDTF">2026-02-09T11:50:00Z</dcterms:created>
  <dcterms:modified xsi:type="dcterms:W3CDTF">2026-02-09T12:15:00Z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0x01010017625C563BA165428E55331A2C08DA67</vt:lpwstr>
  </property>
  <property fmtid="{D5CDD505-2E9C-101B-9397-08002B2CF9AE}" pid="3" name="MediaServiceImageTags">
    <vt:lpwstr/>
  </property>
</Properties>
</file>